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ADA4" w14:textId="77777777" w:rsidR="00377939" w:rsidRPr="00090D55" w:rsidRDefault="00090D55" w:rsidP="005243CA">
      <w:pPr>
        <w:shd w:val="clear" w:color="auto" w:fill="FFFFFF"/>
        <w:spacing w:after="0" w:line="240" w:lineRule="auto"/>
        <w:jc w:val="center"/>
        <w:textAlignment w:val="baseline"/>
        <w:rPr>
          <w:rFonts w:eastAsia="Times New Roman" w:cs="Times New Roman"/>
          <w:color w:val="373737"/>
          <w:sz w:val="24"/>
          <w:szCs w:val="23"/>
        </w:rPr>
      </w:pPr>
      <w:bookmarkStart w:id="0" w:name="_GoBack"/>
      <w:bookmarkEnd w:id="0"/>
      <w:r w:rsidRPr="00090D55">
        <w:rPr>
          <w:rFonts w:eastAsia="Times New Roman" w:cs="Times New Roman"/>
          <w:color w:val="373737"/>
          <w:sz w:val="24"/>
          <w:szCs w:val="23"/>
        </w:rPr>
        <w:t>Council of Fort Lauderdale Civic Associations</w:t>
      </w:r>
    </w:p>
    <w:p w14:paraId="25962A8C" w14:textId="77777777" w:rsidR="008A7E9A" w:rsidRPr="00090D55" w:rsidRDefault="008A7E9A" w:rsidP="005243CA">
      <w:pPr>
        <w:shd w:val="clear" w:color="auto" w:fill="FFFFFF"/>
        <w:spacing w:after="0" w:line="240" w:lineRule="auto"/>
        <w:jc w:val="center"/>
        <w:textAlignment w:val="baseline"/>
        <w:rPr>
          <w:rFonts w:eastAsia="Times New Roman" w:cs="Times New Roman"/>
          <w:color w:val="373737"/>
          <w:sz w:val="24"/>
          <w:szCs w:val="23"/>
        </w:rPr>
      </w:pPr>
      <w:r w:rsidRPr="00090D55">
        <w:rPr>
          <w:rFonts w:eastAsia="Times New Roman" w:cs="Times New Roman"/>
          <w:color w:val="373737"/>
          <w:sz w:val="24"/>
          <w:szCs w:val="23"/>
        </w:rPr>
        <w:t>General Membership Meeting</w:t>
      </w:r>
    </w:p>
    <w:p w14:paraId="0CEAF8A8" w14:textId="339B525D" w:rsidR="008A7E9A" w:rsidRPr="00090D55" w:rsidRDefault="00286F4E" w:rsidP="005243CA">
      <w:pPr>
        <w:shd w:val="clear" w:color="auto" w:fill="FFFFFF"/>
        <w:spacing w:after="0" w:line="240" w:lineRule="auto"/>
        <w:jc w:val="center"/>
        <w:textAlignment w:val="baseline"/>
        <w:rPr>
          <w:rFonts w:eastAsia="Times New Roman" w:cs="Times New Roman"/>
          <w:color w:val="373737"/>
          <w:sz w:val="24"/>
          <w:szCs w:val="23"/>
        </w:rPr>
      </w:pPr>
      <w:r>
        <w:rPr>
          <w:rFonts w:eastAsia="Times New Roman" w:cs="Times New Roman"/>
          <w:color w:val="373737"/>
          <w:sz w:val="24"/>
          <w:szCs w:val="23"/>
        </w:rPr>
        <w:t>August 14</w:t>
      </w:r>
      <w:r w:rsidR="001E3C20">
        <w:rPr>
          <w:rFonts w:eastAsia="Times New Roman" w:cs="Times New Roman"/>
          <w:color w:val="373737"/>
          <w:sz w:val="24"/>
          <w:szCs w:val="23"/>
        </w:rPr>
        <w:t>, 2018</w:t>
      </w:r>
    </w:p>
    <w:p w14:paraId="2D51F68F" w14:textId="77777777" w:rsidR="005243CA" w:rsidRPr="00090D55" w:rsidRDefault="005243CA" w:rsidP="005243CA">
      <w:pPr>
        <w:shd w:val="clear" w:color="auto" w:fill="FFFFFF"/>
        <w:spacing w:after="0" w:line="240" w:lineRule="auto"/>
        <w:jc w:val="center"/>
        <w:textAlignment w:val="baseline"/>
        <w:rPr>
          <w:rFonts w:eastAsia="Times New Roman" w:cs="Times New Roman"/>
          <w:color w:val="373737"/>
          <w:sz w:val="24"/>
          <w:szCs w:val="23"/>
        </w:rPr>
      </w:pPr>
    </w:p>
    <w:p w14:paraId="3C6CA843" w14:textId="336D34AC" w:rsidR="00643FF3" w:rsidRPr="00090D55" w:rsidRDefault="008A7E9A" w:rsidP="006E35EE">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Call to order:</w:t>
      </w:r>
      <w:r w:rsidRPr="00090D55">
        <w:rPr>
          <w:rFonts w:eastAsia="Times New Roman" w:cs="Times New Roman"/>
          <w:color w:val="373737"/>
          <w:sz w:val="24"/>
          <w:szCs w:val="23"/>
        </w:rPr>
        <w:t> The meeting was called to order by</w:t>
      </w:r>
      <w:r w:rsidR="00286F4E">
        <w:rPr>
          <w:rFonts w:eastAsia="Times New Roman" w:cs="Times New Roman"/>
          <w:color w:val="373737"/>
          <w:sz w:val="24"/>
          <w:szCs w:val="23"/>
        </w:rPr>
        <w:t xml:space="preserve"> Vice President Colleen Lockwood</w:t>
      </w:r>
      <w:r w:rsidR="006E4C5D" w:rsidRPr="009C05B3">
        <w:rPr>
          <w:rFonts w:eastAsia="Times New Roman" w:cs="Times New Roman"/>
          <w:color w:val="373737"/>
          <w:sz w:val="24"/>
          <w:szCs w:val="23"/>
        </w:rPr>
        <w:t>,</w:t>
      </w:r>
      <w:r w:rsidR="00530F5A">
        <w:rPr>
          <w:rFonts w:eastAsia="Times New Roman" w:cs="Times New Roman"/>
          <w:color w:val="373737"/>
          <w:sz w:val="24"/>
          <w:szCs w:val="23"/>
        </w:rPr>
        <w:t xml:space="preserve"> </w:t>
      </w:r>
      <w:r w:rsidR="005243CA" w:rsidRPr="00090D55">
        <w:rPr>
          <w:rFonts w:eastAsia="Times New Roman" w:cs="Times New Roman"/>
          <w:color w:val="373737"/>
          <w:sz w:val="24"/>
          <w:szCs w:val="23"/>
        </w:rPr>
        <w:t xml:space="preserve">at </w:t>
      </w:r>
      <w:r w:rsidR="00286F4E">
        <w:rPr>
          <w:rFonts w:eastAsia="Times New Roman" w:cs="Times New Roman"/>
          <w:color w:val="373737"/>
          <w:sz w:val="24"/>
          <w:szCs w:val="23"/>
        </w:rPr>
        <w:t>7:00</w:t>
      </w:r>
      <w:r w:rsidRPr="00090D55">
        <w:rPr>
          <w:rFonts w:eastAsia="Times New Roman" w:cs="Times New Roman"/>
          <w:color w:val="373737"/>
          <w:sz w:val="24"/>
          <w:szCs w:val="23"/>
        </w:rPr>
        <w:t>pm</w:t>
      </w:r>
      <w:r w:rsidR="00E414BF">
        <w:rPr>
          <w:rFonts w:eastAsia="Times New Roman" w:cs="Times New Roman"/>
          <w:color w:val="373737"/>
          <w:sz w:val="24"/>
          <w:szCs w:val="23"/>
        </w:rPr>
        <w:t xml:space="preserve">.  </w:t>
      </w:r>
    </w:p>
    <w:p w14:paraId="2F7FE3CA" w14:textId="77777777" w:rsidR="002415D4" w:rsidRPr="00900FDF" w:rsidRDefault="00900FDF" w:rsidP="006E35EE">
      <w:pPr>
        <w:shd w:val="clear" w:color="auto" w:fill="FFFFFF"/>
        <w:spacing w:after="0" w:line="240" w:lineRule="auto"/>
        <w:textAlignment w:val="baseline"/>
        <w:rPr>
          <w:rFonts w:eastAsia="Times New Roman" w:cs="Times New Roman"/>
          <w:color w:val="373737"/>
          <w:sz w:val="24"/>
          <w:szCs w:val="23"/>
        </w:rPr>
      </w:pPr>
      <w:r>
        <w:rPr>
          <w:rFonts w:eastAsia="Times New Roman" w:cs="Times New Roman"/>
          <w:color w:val="373737"/>
          <w:sz w:val="24"/>
          <w:szCs w:val="23"/>
        </w:rPr>
        <w:t xml:space="preserve"> </w:t>
      </w:r>
    </w:p>
    <w:p w14:paraId="585280DE" w14:textId="5423D1F7" w:rsidR="008A7E9A" w:rsidRDefault="008A7E9A" w:rsidP="006E35EE">
      <w:pPr>
        <w:shd w:val="clear" w:color="auto" w:fill="FFFFFF"/>
        <w:spacing w:after="0" w:line="240" w:lineRule="auto"/>
        <w:textAlignment w:val="baseline"/>
        <w:rPr>
          <w:rFonts w:eastAsia="Times New Roman" w:cs="Times New Roman"/>
          <w:color w:val="373737"/>
          <w:sz w:val="24"/>
          <w:szCs w:val="23"/>
        </w:rPr>
      </w:pPr>
      <w:r w:rsidRPr="00090D55">
        <w:rPr>
          <w:rFonts w:eastAsia="Times New Roman" w:cs="Times New Roman"/>
          <w:b/>
          <w:bCs/>
          <w:color w:val="373737"/>
          <w:sz w:val="24"/>
          <w:szCs w:val="23"/>
          <w:bdr w:val="none" w:sz="0" w:space="0" w:color="auto" w:frame="1"/>
        </w:rPr>
        <w:t>Roll Call</w:t>
      </w:r>
      <w:r w:rsidRPr="00090D55">
        <w:rPr>
          <w:rFonts w:eastAsia="Times New Roman" w:cs="Times New Roman"/>
          <w:color w:val="373737"/>
          <w:sz w:val="24"/>
          <w:szCs w:val="23"/>
        </w:rPr>
        <w:t>:</w:t>
      </w:r>
      <w:r w:rsidR="00A259AE">
        <w:rPr>
          <w:rFonts w:eastAsia="Times New Roman" w:cs="Times New Roman"/>
          <w:color w:val="373737"/>
          <w:sz w:val="24"/>
          <w:szCs w:val="23"/>
        </w:rPr>
        <w:t xml:space="preserve">  VP Lockwood took roll call.</w:t>
      </w:r>
    </w:p>
    <w:p w14:paraId="70269F3C" w14:textId="77777777" w:rsidR="00900FDF" w:rsidRDefault="00900FDF" w:rsidP="006E35EE">
      <w:pPr>
        <w:shd w:val="clear" w:color="auto" w:fill="FFFFFF"/>
        <w:spacing w:after="0" w:line="240" w:lineRule="auto"/>
        <w:textAlignment w:val="baseline"/>
        <w:rPr>
          <w:rFonts w:eastAsia="Times New Roman" w:cs="Times New Roman"/>
          <w:color w:val="373737"/>
          <w:sz w:val="24"/>
          <w:szCs w:val="23"/>
        </w:rPr>
      </w:pPr>
    </w:p>
    <w:p w14:paraId="14B7B1CB" w14:textId="32B18ACE" w:rsidR="00900FDF" w:rsidRDefault="00900FDF" w:rsidP="006E35EE">
      <w:pPr>
        <w:shd w:val="clear" w:color="auto" w:fill="FFFFFF"/>
        <w:spacing w:after="0" w:line="240" w:lineRule="auto"/>
        <w:textAlignment w:val="baseline"/>
        <w:rPr>
          <w:rFonts w:eastAsia="Times New Roman" w:cs="Times New Roman"/>
          <w:color w:val="373737"/>
          <w:sz w:val="24"/>
          <w:szCs w:val="23"/>
        </w:rPr>
      </w:pPr>
      <w:r w:rsidRPr="00900FDF">
        <w:rPr>
          <w:rFonts w:eastAsia="Times New Roman" w:cs="Times New Roman"/>
          <w:b/>
          <w:color w:val="373737"/>
          <w:sz w:val="24"/>
          <w:szCs w:val="23"/>
        </w:rPr>
        <w:t>Approval of Minutes</w:t>
      </w:r>
      <w:r>
        <w:rPr>
          <w:rFonts w:eastAsia="Times New Roman" w:cs="Times New Roman"/>
          <w:color w:val="373737"/>
          <w:sz w:val="24"/>
          <w:szCs w:val="23"/>
        </w:rPr>
        <w:t xml:space="preserve">:  </w:t>
      </w:r>
      <w:r w:rsidR="00AB3A59">
        <w:rPr>
          <w:rFonts w:eastAsia="Times New Roman" w:cs="Times New Roman"/>
          <w:color w:val="373737"/>
          <w:sz w:val="24"/>
          <w:szCs w:val="23"/>
        </w:rPr>
        <w:t xml:space="preserve">Motion to accept minutes from </w:t>
      </w:r>
      <w:r w:rsidR="00A906B3">
        <w:rPr>
          <w:rFonts w:eastAsia="Times New Roman" w:cs="Times New Roman"/>
          <w:color w:val="373737"/>
          <w:sz w:val="24"/>
          <w:szCs w:val="23"/>
        </w:rPr>
        <w:t>June</w:t>
      </w:r>
      <w:r w:rsidR="00AB3A59">
        <w:rPr>
          <w:rFonts w:eastAsia="Times New Roman" w:cs="Times New Roman"/>
          <w:color w:val="373737"/>
          <w:sz w:val="24"/>
          <w:szCs w:val="23"/>
        </w:rPr>
        <w:t xml:space="preserve"> meeting was made by </w:t>
      </w:r>
      <w:r w:rsidR="00A906B3">
        <w:rPr>
          <w:rFonts w:eastAsia="Times New Roman" w:cs="Times New Roman"/>
          <w:color w:val="373737"/>
          <w:sz w:val="24"/>
          <w:szCs w:val="23"/>
        </w:rPr>
        <w:t xml:space="preserve">Marilyn Mammano </w:t>
      </w:r>
      <w:r w:rsidR="00AB3A59">
        <w:rPr>
          <w:rFonts w:eastAsia="Times New Roman" w:cs="Times New Roman"/>
          <w:color w:val="373737"/>
          <w:sz w:val="24"/>
          <w:szCs w:val="23"/>
        </w:rPr>
        <w:t>and seconded by Michael Albetta.  Passed.</w:t>
      </w:r>
      <w:r w:rsidR="00E150A4">
        <w:rPr>
          <w:rFonts w:eastAsia="Times New Roman" w:cs="Times New Roman"/>
          <w:color w:val="373737"/>
          <w:sz w:val="24"/>
          <w:szCs w:val="23"/>
        </w:rPr>
        <w:t xml:space="preserve">  </w:t>
      </w:r>
      <w:r w:rsidR="00390774">
        <w:rPr>
          <w:rFonts w:eastAsia="Times New Roman" w:cs="Times New Roman"/>
          <w:color w:val="373737"/>
          <w:sz w:val="24"/>
          <w:szCs w:val="23"/>
        </w:rPr>
        <w:t xml:space="preserve"> </w:t>
      </w:r>
    </w:p>
    <w:p w14:paraId="662C68EC" w14:textId="77777777" w:rsidR="00A22913" w:rsidRDefault="00A22913" w:rsidP="006E35EE">
      <w:pPr>
        <w:shd w:val="clear" w:color="auto" w:fill="FFFFFF"/>
        <w:spacing w:after="0" w:line="240" w:lineRule="auto"/>
        <w:textAlignment w:val="baseline"/>
        <w:rPr>
          <w:rFonts w:eastAsia="Times New Roman" w:cs="Times New Roman"/>
          <w:color w:val="373737"/>
          <w:sz w:val="24"/>
          <w:szCs w:val="23"/>
        </w:rPr>
      </w:pPr>
    </w:p>
    <w:p w14:paraId="7000301D" w14:textId="76216D77" w:rsidR="00AB3A59" w:rsidRDefault="00A22913" w:rsidP="006E35EE">
      <w:pPr>
        <w:shd w:val="clear" w:color="auto" w:fill="FFFFFF"/>
        <w:spacing w:after="0" w:line="240" w:lineRule="auto"/>
        <w:textAlignment w:val="baseline"/>
        <w:rPr>
          <w:rFonts w:eastAsia="Times New Roman" w:cs="Times New Roman"/>
          <w:color w:val="373737"/>
          <w:sz w:val="24"/>
          <w:szCs w:val="23"/>
        </w:rPr>
      </w:pPr>
      <w:r w:rsidRPr="00A22913">
        <w:rPr>
          <w:rFonts w:eastAsia="Times New Roman" w:cs="Times New Roman"/>
          <w:b/>
          <w:color w:val="373737"/>
          <w:sz w:val="24"/>
          <w:szCs w:val="23"/>
        </w:rPr>
        <w:t>Treasurer’s Report</w:t>
      </w:r>
      <w:r>
        <w:rPr>
          <w:rFonts w:eastAsia="Times New Roman" w:cs="Times New Roman"/>
          <w:color w:val="373737"/>
          <w:sz w:val="24"/>
          <w:szCs w:val="23"/>
        </w:rPr>
        <w:t>:</w:t>
      </w:r>
      <w:r w:rsidR="00377D7F">
        <w:rPr>
          <w:rFonts w:eastAsia="Times New Roman" w:cs="Times New Roman"/>
          <w:color w:val="373737"/>
          <w:sz w:val="24"/>
          <w:szCs w:val="23"/>
        </w:rPr>
        <w:t xml:space="preserve">  </w:t>
      </w:r>
      <w:r w:rsidR="00A259AE">
        <w:rPr>
          <w:rFonts w:eastAsia="Times New Roman" w:cs="Times New Roman"/>
          <w:color w:val="373737"/>
          <w:sz w:val="24"/>
          <w:szCs w:val="23"/>
        </w:rPr>
        <w:t>$11,5</w:t>
      </w:r>
      <w:r w:rsidR="00321A4D">
        <w:rPr>
          <w:rFonts w:eastAsia="Times New Roman" w:cs="Times New Roman"/>
          <w:color w:val="373737"/>
          <w:sz w:val="24"/>
          <w:szCs w:val="23"/>
        </w:rPr>
        <w:t>00</w:t>
      </w:r>
    </w:p>
    <w:p w14:paraId="42086770" w14:textId="77777777" w:rsidR="002415D4" w:rsidRDefault="002415D4" w:rsidP="006E35EE">
      <w:pPr>
        <w:shd w:val="clear" w:color="auto" w:fill="FFFFFF"/>
        <w:spacing w:after="0" w:line="240" w:lineRule="auto"/>
        <w:textAlignment w:val="baseline"/>
        <w:rPr>
          <w:rFonts w:eastAsia="Times New Roman" w:cs="Times New Roman"/>
          <w:color w:val="373737"/>
          <w:sz w:val="24"/>
          <w:szCs w:val="23"/>
        </w:rPr>
      </w:pPr>
    </w:p>
    <w:p w14:paraId="2A2081E4" w14:textId="77777777" w:rsidR="005E7B1C" w:rsidRDefault="005E7B1C" w:rsidP="007B0868">
      <w:pPr>
        <w:shd w:val="clear" w:color="auto" w:fill="FFFFFF"/>
        <w:spacing w:after="0" w:line="240" w:lineRule="auto"/>
        <w:textAlignment w:val="baseline"/>
        <w:rPr>
          <w:rFonts w:eastAsia="Times New Roman" w:cs="Times New Roman"/>
          <w:b/>
          <w:sz w:val="24"/>
          <w:szCs w:val="23"/>
        </w:rPr>
      </w:pPr>
      <w:r>
        <w:rPr>
          <w:rFonts w:eastAsia="Times New Roman" w:cs="Times New Roman"/>
          <w:b/>
          <w:sz w:val="24"/>
          <w:szCs w:val="23"/>
        </w:rPr>
        <w:t>Guests/Presentations:</w:t>
      </w:r>
    </w:p>
    <w:p w14:paraId="0165349E" w14:textId="494A6E36" w:rsidR="004E4432" w:rsidRPr="00A906B3" w:rsidRDefault="00096D20" w:rsidP="00C31F37">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 xml:space="preserve">Transportation </w:t>
      </w:r>
      <w:r w:rsidR="002E4D46">
        <w:rPr>
          <w:rFonts w:eastAsia="Times New Roman" w:cs="Times New Roman"/>
          <w:b/>
          <w:sz w:val="24"/>
          <w:szCs w:val="23"/>
        </w:rPr>
        <w:t>and Mobility</w:t>
      </w:r>
      <w:r>
        <w:rPr>
          <w:rFonts w:eastAsia="Times New Roman" w:cs="Times New Roman"/>
          <w:b/>
          <w:sz w:val="24"/>
          <w:szCs w:val="23"/>
        </w:rPr>
        <w:t xml:space="preserve">:  </w:t>
      </w:r>
      <w:r w:rsidR="00A906B3">
        <w:rPr>
          <w:rFonts w:eastAsia="Times New Roman" w:cs="Times New Roman"/>
          <w:sz w:val="24"/>
          <w:szCs w:val="23"/>
        </w:rPr>
        <w:t>Made a presentation about current Transit-Supportive Development Planning Study.  There was a lot of spirited discussion and questions.  Clarification was provided that</w:t>
      </w:r>
      <w:r w:rsidR="008E0177">
        <w:rPr>
          <w:rFonts w:eastAsia="Times New Roman" w:cs="Times New Roman"/>
          <w:sz w:val="24"/>
          <w:szCs w:val="23"/>
        </w:rPr>
        <w:t xml:space="preserve"> the</w:t>
      </w:r>
      <w:r w:rsidR="00A906B3">
        <w:rPr>
          <w:rFonts w:eastAsia="Times New Roman" w:cs="Times New Roman"/>
          <w:sz w:val="24"/>
          <w:szCs w:val="23"/>
        </w:rPr>
        <w:t xml:space="preserve"> funding for this </w:t>
      </w:r>
      <w:r w:rsidR="008E0177">
        <w:rPr>
          <w:rFonts w:eastAsia="Times New Roman" w:cs="Times New Roman"/>
          <w:sz w:val="24"/>
          <w:szCs w:val="23"/>
        </w:rPr>
        <w:t xml:space="preserve">study </w:t>
      </w:r>
      <w:r w:rsidR="00A906B3">
        <w:rPr>
          <w:rFonts w:eastAsia="Times New Roman" w:cs="Times New Roman"/>
          <w:sz w:val="24"/>
          <w:szCs w:val="23"/>
        </w:rPr>
        <w:t>came from Federal government</w:t>
      </w:r>
      <w:r w:rsidR="008E0177">
        <w:rPr>
          <w:rFonts w:eastAsia="Times New Roman" w:cs="Times New Roman"/>
          <w:sz w:val="24"/>
          <w:szCs w:val="23"/>
        </w:rPr>
        <w:t xml:space="preserve">, related to The Wave project.  Though The </w:t>
      </w:r>
      <w:r w:rsidR="00321A4D">
        <w:rPr>
          <w:rFonts w:eastAsia="Times New Roman" w:cs="Times New Roman"/>
          <w:sz w:val="24"/>
          <w:szCs w:val="23"/>
        </w:rPr>
        <w:t>W</w:t>
      </w:r>
      <w:r w:rsidR="008E0177">
        <w:rPr>
          <w:rFonts w:eastAsia="Times New Roman" w:cs="Times New Roman"/>
          <w:sz w:val="24"/>
          <w:szCs w:val="23"/>
        </w:rPr>
        <w:t>ave project is no longer moving forward, the funding for this study is still in place, and the parameters of the study cannot be changed.  Based on that, those neighborhoods included are encouraged to participate.</w:t>
      </w:r>
    </w:p>
    <w:p w14:paraId="7B64E130" w14:textId="77777777" w:rsidR="004E4432" w:rsidRDefault="004E4432" w:rsidP="00C31F37">
      <w:pPr>
        <w:shd w:val="clear" w:color="auto" w:fill="FFFFFF"/>
        <w:spacing w:after="0" w:line="240" w:lineRule="auto"/>
        <w:textAlignment w:val="baseline"/>
        <w:rPr>
          <w:rFonts w:eastAsia="Times New Roman" w:cs="Times New Roman"/>
          <w:b/>
          <w:sz w:val="24"/>
          <w:szCs w:val="23"/>
        </w:rPr>
      </w:pPr>
    </w:p>
    <w:p w14:paraId="4534DBB6" w14:textId="1EA50394" w:rsidR="00DF4DB4" w:rsidRPr="008E0177" w:rsidRDefault="008E0177" w:rsidP="00C31F37">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 xml:space="preserve">Community Enhancement Department:  </w:t>
      </w:r>
      <w:r>
        <w:rPr>
          <w:rFonts w:eastAsia="Times New Roman" w:cs="Times New Roman"/>
          <w:sz w:val="24"/>
          <w:szCs w:val="23"/>
        </w:rPr>
        <w:t xml:space="preserve">Director </w:t>
      </w:r>
      <w:proofErr w:type="spellStart"/>
      <w:r>
        <w:rPr>
          <w:rFonts w:eastAsia="Times New Roman" w:cs="Times New Roman"/>
          <w:sz w:val="24"/>
          <w:szCs w:val="23"/>
        </w:rPr>
        <w:t>Porshia</w:t>
      </w:r>
      <w:proofErr w:type="spellEnd"/>
      <w:r>
        <w:rPr>
          <w:rFonts w:eastAsia="Times New Roman" w:cs="Times New Roman"/>
          <w:sz w:val="24"/>
          <w:szCs w:val="23"/>
        </w:rPr>
        <w:t xml:space="preserve"> </w:t>
      </w:r>
      <w:proofErr w:type="spellStart"/>
      <w:r>
        <w:rPr>
          <w:rFonts w:eastAsia="Times New Roman" w:cs="Times New Roman"/>
          <w:sz w:val="24"/>
          <w:szCs w:val="23"/>
        </w:rPr>
        <w:t>Goldwire</w:t>
      </w:r>
      <w:proofErr w:type="spellEnd"/>
      <w:r>
        <w:rPr>
          <w:rFonts w:eastAsia="Times New Roman" w:cs="Times New Roman"/>
          <w:sz w:val="24"/>
          <w:szCs w:val="23"/>
        </w:rPr>
        <w:t xml:space="preserve"> presented an overview of the new Regulations on Community Residences.  </w:t>
      </w:r>
      <w:r w:rsidR="00352E0F">
        <w:rPr>
          <w:rFonts w:eastAsia="Times New Roman" w:cs="Times New Roman"/>
          <w:sz w:val="24"/>
          <w:szCs w:val="23"/>
        </w:rPr>
        <w:t>Her department is</w:t>
      </w:r>
      <w:r>
        <w:rPr>
          <w:rFonts w:eastAsia="Times New Roman" w:cs="Times New Roman"/>
          <w:sz w:val="24"/>
          <w:szCs w:val="23"/>
        </w:rPr>
        <w:t xml:space="preserve"> currently citing those </w:t>
      </w:r>
      <w:r w:rsidR="00352E0F">
        <w:rPr>
          <w:rFonts w:eastAsia="Times New Roman" w:cs="Times New Roman"/>
          <w:sz w:val="24"/>
          <w:szCs w:val="23"/>
        </w:rPr>
        <w:t xml:space="preserve">residences which </w:t>
      </w:r>
      <w:r>
        <w:rPr>
          <w:rFonts w:eastAsia="Times New Roman" w:cs="Times New Roman"/>
          <w:sz w:val="24"/>
          <w:szCs w:val="23"/>
        </w:rPr>
        <w:t>aren’t registered.  Anonymous complaints can be made by phone at 954-828-5207 or in person at 700 NW 19</w:t>
      </w:r>
      <w:r w:rsidRPr="008E0177">
        <w:rPr>
          <w:rFonts w:eastAsia="Times New Roman" w:cs="Times New Roman"/>
          <w:sz w:val="24"/>
          <w:szCs w:val="23"/>
          <w:vertAlign w:val="superscript"/>
        </w:rPr>
        <w:t>th</w:t>
      </w:r>
      <w:r>
        <w:rPr>
          <w:rFonts w:eastAsia="Times New Roman" w:cs="Times New Roman"/>
          <w:sz w:val="24"/>
          <w:szCs w:val="23"/>
        </w:rPr>
        <w:t xml:space="preserve"> Ave.  E-mail complaints are public records that are not confidential.</w:t>
      </w:r>
    </w:p>
    <w:p w14:paraId="08482661" w14:textId="52F50757" w:rsidR="00977BEB" w:rsidRDefault="00977BEB" w:rsidP="00C31F37">
      <w:pPr>
        <w:shd w:val="clear" w:color="auto" w:fill="FFFFFF"/>
        <w:spacing w:after="0" w:line="240" w:lineRule="auto"/>
        <w:textAlignment w:val="baseline"/>
        <w:rPr>
          <w:rFonts w:eastAsia="Times New Roman" w:cs="Times New Roman"/>
          <w:sz w:val="24"/>
          <w:szCs w:val="23"/>
        </w:rPr>
      </w:pPr>
    </w:p>
    <w:p w14:paraId="1D2785F9" w14:textId="2D648754" w:rsidR="00977BEB" w:rsidRPr="00977BEB" w:rsidRDefault="00457908" w:rsidP="00C31F37">
      <w:pPr>
        <w:shd w:val="clear" w:color="auto" w:fill="FFFFFF"/>
        <w:spacing w:after="0" w:line="240" w:lineRule="auto"/>
        <w:textAlignment w:val="baseline"/>
        <w:rPr>
          <w:rFonts w:eastAsia="Times New Roman" w:cs="Times New Roman"/>
          <w:sz w:val="24"/>
          <w:szCs w:val="23"/>
        </w:rPr>
      </w:pPr>
      <w:r>
        <w:rPr>
          <w:rFonts w:eastAsia="Times New Roman" w:cs="Times New Roman"/>
          <w:b/>
          <w:sz w:val="24"/>
          <w:szCs w:val="23"/>
        </w:rPr>
        <w:t xml:space="preserve">Office of </w:t>
      </w:r>
      <w:r w:rsidR="00977BEB">
        <w:rPr>
          <w:rFonts w:eastAsia="Times New Roman" w:cs="Times New Roman"/>
          <w:b/>
          <w:sz w:val="24"/>
          <w:szCs w:val="23"/>
        </w:rPr>
        <w:t xml:space="preserve">Neighbor Support:  </w:t>
      </w:r>
      <w:r w:rsidR="00977BEB">
        <w:rPr>
          <w:rFonts w:eastAsia="Times New Roman" w:cs="Times New Roman"/>
          <w:sz w:val="24"/>
          <w:szCs w:val="23"/>
        </w:rPr>
        <w:t xml:space="preserve">Director Hal Barnes announced that Ryan Henderson is joining his staff as </w:t>
      </w:r>
      <w:proofErr w:type="spellStart"/>
      <w:r w:rsidR="00977BEB">
        <w:rPr>
          <w:rFonts w:eastAsia="Times New Roman" w:cs="Times New Roman"/>
          <w:sz w:val="24"/>
          <w:szCs w:val="23"/>
        </w:rPr>
        <w:t>Asst</w:t>
      </w:r>
      <w:proofErr w:type="spellEnd"/>
      <w:r w:rsidR="00977BEB">
        <w:rPr>
          <w:rFonts w:eastAsia="Times New Roman" w:cs="Times New Roman"/>
          <w:sz w:val="24"/>
          <w:szCs w:val="23"/>
        </w:rPr>
        <w:t xml:space="preserve"> </w:t>
      </w:r>
      <w:proofErr w:type="spellStart"/>
      <w:r w:rsidR="00977BEB">
        <w:rPr>
          <w:rFonts w:eastAsia="Times New Roman" w:cs="Times New Roman"/>
          <w:sz w:val="24"/>
          <w:szCs w:val="23"/>
        </w:rPr>
        <w:t>Mgr</w:t>
      </w:r>
      <w:proofErr w:type="spellEnd"/>
      <w:r w:rsidR="00977BEB">
        <w:rPr>
          <w:rFonts w:eastAsia="Times New Roman" w:cs="Times New Roman"/>
          <w:sz w:val="24"/>
          <w:szCs w:val="23"/>
        </w:rPr>
        <w:t xml:space="preserve"> to Hal.</w:t>
      </w:r>
      <w:r w:rsidR="001854A7">
        <w:rPr>
          <w:rFonts w:eastAsia="Times New Roman" w:cs="Times New Roman"/>
          <w:sz w:val="24"/>
          <w:szCs w:val="23"/>
        </w:rPr>
        <w:t xml:space="preserve">  </w:t>
      </w:r>
      <w:r w:rsidR="00F40235">
        <w:rPr>
          <w:rFonts w:eastAsia="Times New Roman" w:cs="Times New Roman"/>
          <w:sz w:val="24"/>
          <w:szCs w:val="23"/>
        </w:rPr>
        <w:t>Additionally, Marsha Noelle and Angela Hughes are currently planning and accepting applications for the next Neighbor Leadership Academy, which will start in October.  Hal also reported updates to the NCIP grant program.  There will be no new grants awarded for the upcoming year.  However, Hal’s department has hired repair and maintenance staff to work on all previous projects—mostly entry monuments and street signs.  This news was received very positively!</w:t>
      </w:r>
    </w:p>
    <w:p w14:paraId="527385C2" w14:textId="77777777" w:rsidR="00DF4DB4" w:rsidRDefault="00DF4DB4" w:rsidP="00C31F37">
      <w:pPr>
        <w:shd w:val="clear" w:color="auto" w:fill="FFFFFF"/>
        <w:spacing w:after="0" w:line="240" w:lineRule="auto"/>
        <w:textAlignment w:val="baseline"/>
        <w:rPr>
          <w:rFonts w:eastAsia="Times New Roman" w:cs="Times New Roman"/>
          <w:b/>
          <w:sz w:val="24"/>
          <w:szCs w:val="23"/>
        </w:rPr>
      </w:pPr>
    </w:p>
    <w:p w14:paraId="21B1A0A6" w14:textId="7F08F62D" w:rsidR="00DF4DB4" w:rsidRDefault="006641D9" w:rsidP="00C31F37">
      <w:pPr>
        <w:shd w:val="clear" w:color="auto" w:fill="FFFFFF"/>
        <w:spacing w:after="0" w:line="240" w:lineRule="auto"/>
        <w:textAlignment w:val="baseline"/>
        <w:rPr>
          <w:rFonts w:eastAsia="Times New Roman" w:cs="Times New Roman"/>
          <w:b/>
          <w:sz w:val="24"/>
          <w:szCs w:val="23"/>
        </w:rPr>
      </w:pPr>
      <w:r>
        <w:rPr>
          <w:rFonts w:eastAsia="Times New Roman" w:cs="Times New Roman"/>
          <w:b/>
          <w:sz w:val="24"/>
          <w:szCs w:val="23"/>
        </w:rPr>
        <w:t xml:space="preserve">Old </w:t>
      </w:r>
      <w:r w:rsidR="00DF4DB4">
        <w:rPr>
          <w:rFonts w:eastAsia="Times New Roman" w:cs="Times New Roman"/>
          <w:b/>
          <w:sz w:val="24"/>
          <w:szCs w:val="23"/>
        </w:rPr>
        <w:t xml:space="preserve">Business:  </w:t>
      </w:r>
    </w:p>
    <w:p w14:paraId="5F6DFD05" w14:textId="13D16AC4" w:rsidR="00A97AF2" w:rsidRPr="006641D9" w:rsidRDefault="006641D9" w:rsidP="00C31F37">
      <w:pPr>
        <w:shd w:val="clear" w:color="auto" w:fill="FFFFFF"/>
        <w:spacing w:after="0" w:line="240" w:lineRule="auto"/>
        <w:textAlignment w:val="baseline"/>
        <w:rPr>
          <w:rFonts w:eastAsia="Times New Roman" w:cs="Times New Roman"/>
          <w:sz w:val="24"/>
          <w:szCs w:val="23"/>
        </w:rPr>
      </w:pPr>
      <w:r w:rsidRPr="006641D9">
        <w:rPr>
          <w:rFonts w:eastAsia="Times New Roman" w:cs="Times New Roman"/>
          <w:b/>
          <w:sz w:val="24"/>
          <w:szCs w:val="23"/>
        </w:rPr>
        <w:t>Election of Corresponding Secretary</w:t>
      </w:r>
      <w:r>
        <w:rPr>
          <w:rFonts w:eastAsia="Times New Roman" w:cs="Times New Roman"/>
          <w:b/>
          <w:sz w:val="24"/>
          <w:szCs w:val="23"/>
        </w:rPr>
        <w:t>:</w:t>
      </w:r>
      <w:r>
        <w:rPr>
          <w:rFonts w:eastAsia="Times New Roman" w:cs="Times New Roman"/>
          <w:sz w:val="24"/>
          <w:szCs w:val="23"/>
        </w:rPr>
        <w:t xml:space="preserve">  Mary Peloquin was elected.  Congratulations and welcome!</w:t>
      </w:r>
    </w:p>
    <w:p w14:paraId="729910D2" w14:textId="752737C8" w:rsidR="00F57097" w:rsidRDefault="00F57097" w:rsidP="00C31F37">
      <w:pPr>
        <w:shd w:val="clear" w:color="auto" w:fill="FFFFFF"/>
        <w:spacing w:after="0" w:line="240" w:lineRule="auto"/>
        <w:textAlignment w:val="baseline"/>
        <w:rPr>
          <w:rFonts w:eastAsia="Times New Roman" w:cs="Times New Roman"/>
          <w:sz w:val="24"/>
          <w:szCs w:val="23"/>
        </w:rPr>
      </w:pPr>
    </w:p>
    <w:p w14:paraId="6F31A8D5" w14:textId="77777777" w:rsidR="00AC6954" w:rsidRDefault="00AC6954" w:rsidP="00403543">
      <w:pPr>
        <w:shd w:val="clear" w:color="auto" w:fill="FFFFFF"/>
        <w:spacing w:after="0" w:line="240" w:lineRule="auto"/>
        <w:textAlignment w:val="baseline"/>
        <w:rPr>
          <w:rFonts w:eastAsia="Times New Roman" w:cs="Times New Roman"/>
          <w:b/>
          <w:bCs/>
          <w:sz w:val="24"/>
          <w:szCs w:val="23"/>
          <w:bdr w:val="none" w:sz="0" w:space="0" w:color="auto" w:frame="1"/>
        </w:rPr>
      </w:pPr>
    </w:p>
    <w:p w14:paraId="5F26DAB4" w14:textId="785C6DCB" w:rsidR="008A7E9A" w:rsidRPr="00090D55" w:rsidRDefault="008A7E9A" w:rsidP="00403543">
      <w:pPr>
        <w:shd w:val="clear" w:color="auto" w:fill="FFFFFF"/>
        <w:spacing w:after="0" w:line="240" w:lineRule="auto"/>
        <w:textAlignment w:val="baseline"/>
        <w:rPr>
          <w:rFonts w:eastAsia="Times New Roman" w:cs="Times New Roman"/>
          <w:sz w:val="24"/>
          <w:szCs w:val="23"/>
        </w:rPr>
      </w:pPr>
      <w:r w:rsidRPr="00090D55">
        <w:rPr>
          <w:rFonts w:eastAsia="Times New Roman" w:cs="Times New Roman"/>
          <w:b/>
          <w:bCs/>
          <w:sz w:val="24"/>
          <w:szCs w:val="23"/>
          <w:bdr w:val="none" w:sz="0" w:space="0" w:color="auto" w:frame="1"/>
        </w:rPr>
        <w:t>Adjournment – </w:t>
      </w:r>
      <w:r w:rsidR="005A1723" w:rsidRPr="00090D55">
        <w:rPr>
          <w:rFonts w:eastAsia="Times New Roman" w:cs="Times New Roman"/>
          <w:sz w:val="24"/>
          <w:szCs w:val="23"/>
        </w:rPr>
        <w:t xml:space="preserve">meeting adjourned at </w:t>
      </w:r>
      <w:r w:rsidR="00AB62AE">
        <w:rPr>
          <w:rFonts w:eastAsia="Times New Roman" w:cs="Times New Roman"/>
          <w:sz w:val="24"/>
          <w:szCs w:val="23"/>
        </w:rPr>
        <w:t>8</w:t>
      </w:r>
      <w:r w:rsidR="00364BCC">
        <w:rPr>
          <w:rFonts w:eastAsia="Times New Roman" w:cs="Times New Roman"/>
          <w:sz w:val="24"/>
          <w:szCs w:val="23"/>
        </w:rPr>
        <w:t>:</w:t>
      </w:r>
      <w:r w:rsidR="006641D9">
        <w:rPr>
          <w:rFonts w:eastAsia="Times New Roman" w:cs="Times New Roman"/>
          <w:sz w:val="24"/>
          <w:szCs w:val="23"/>
        </w:rPr>
        <w:t>3</w:t>
      </w:r>
      <w:r w:rsidR="007D1B8D">
        <w:rPr>
          <w:rFonts w:eastAsia="Times New Roman" w:cs="Times New Roman"/>
          <w:sz w:val="24"/>
          <w:szCs w:val="23"/>
        </w:rPr>
        <w:t>5</w:t>
      </w:r>
      <w:r w:rsidRPr="00090D55">
        <w:rPr>
          <w:rFonts w:eastAsia="Times New Roman" w:cs="Times New Roman"/>
          <w:sz w:val="24"/>
          <w:szCs w:val="23"/>
        </w:rPr>
        <w:t>pm</w:t>
      </w:r>
    </w:p>
    <w:p w14:paraId="70A117CF" w14:textId="77777777" w:rsidR="00C93124" w:rsidRPr="00090D55" w:rsidRDefault="00C93124" w:rsidP="00B9682E">
      <w:pPr>
        <w:shd w:val="clear" w:color="auto" w:fill="FFFFFF"/>
        <w:spacing w:after="390" w:line="240" w:lineRule="auto"/>
        <w:textAlignment w:val="baseline"/>
        <w:rPr>
          <w:rFonts w:eastAsia="Times New Roman" w:cs="Times New Roman"/>
          <w:sz w:val="24"/>
          <w:szCs w:val="23"/>
        </w:rPr>
      </w:pPr>
    </w:p>
    <w:p w14:paraId="6F1B5A08" w14:textId="3BF912AE" w:rsidR="00A86B8E" w:rsidRPr="00090D55" w:rsidRDefault="008A7E9A" w:rsidP="00B9682E">
      <w:pPr>
        <w:shd w:val="clear" w:color="auto" w:fill="FFFFFF"/>
        <w:spacing w:after="390" w:line="240" w:lineRule="auto"/>
        <w:textAlignment w:val="baseline"/>
        <w:rPr>
          <w:rFonts w:cs="Times New Roman"/>
          <w:color w:val="FF0000"/>
          <w:sz w:val="24"/>
        </w:rPr>
      </w:pPr>
      <w:r w:rsidRPr="00090D55">
        <w:rPr>
          <w:rFonts w:eastAsia="Times New Roman" w:cs="Times New Roman"/>
          <w:sz w:val="24"/>
          <w:szCs w:val="23"/>
        </w:rPr>
        <w:t xml:space="preserve">Respectfully submitted by Barbara </w:t>
      </w:r>
      <w:r w:rsidR="005A1723" w:rsidRPr="00090D55">
        <w:rPr>
          <w:rFonts w:eastAsia="Times New Roman" w:cs="Times New Roman"/>
          <w:sz w:val="24"/>
          <w:szCs w:val="23"/>
        </w:rPr>
        <w:t xml:space="preserve">Weinstein, </w:t>
      </w:r>
      <w:r w:rsidR="007D1B8D">
        <w:rPr>
          <w:rFonts w:eastAsia="Times New Roman" w:cs="Times New Roman"/>
          <w:sz w:val="24"/>
          <w:szCs w:val="23"/>
        </w:rPr>
        <w:t xml:space="preserve">Recording </w:t>
      </w:r>
      <w:r w:rsidR="005A1723" w:rsidRPr="00090D55">
        <w:rPr>
          <w:rFonts w:eastAsia="Times New Roman" w:cs="Times New Roman"/>
          <w:sz w:val="24"/>
          <w:szCs w:val="23"/>
        </w:rPr>
        <w:t>Secretary</w:t>
      </w:r>
    </w:p>
    <w:sectPr w:rsidR="00A86B8E" w:rsidRPr="00090D55" w:rsidSect="009400A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0FA"/>
    <w:multiLevelType w:val="hybridMultilevel"/>
    <w:tmpl w:val="E1A8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912AD"/>
    <w:multiLevelType w:val="hybridMultilevel"/>
    <w:tmpl w:val="FD5AF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D6679"/>
    <w:multiLevelType w:val="hybridMultilevel"/>
    <w:tmpl w:val="E196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61C4D"/>
    <w:multiLevelType w:val="hybridMultilevel"/>
    <w:tmpl w:val="D9D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8F3D6C"/>
    <w:multiLevelType w:val="hybridMultilevel"/>
    <w:tmpl w:val="15D2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703487"/>
    <w:multiLevelType w:val="multilevel"/>
    <w:tmpl w:val="98D22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D7DD3"/>
    <w:multiLevelType w:val="hybridMultilevel"/>
    <w:tmpl w:val="AB4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24415"/>
    <w:multiLevelType w:val="hybridMultilevel"/>
    <w:tmpl w:val="336AB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D855B5"/>
    <w:multiLevelType w:val="hybridMultilevel"/>
    <w:tmpl w:val="9522A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646B5"/>
    <w:multiLevelType w:val="hybridMultilevel"/>
    <w:tmpl w:val="8B56F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0"/>
  </w:num>
  <w:num w:numId="6">
    <w:abstractNumId w:val="1"/>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9A"/>
    <w:rsid w:val="00001D8A"/>
    <w:rsid w:val="00002D4D"/>
    <w:rsid w:val="0000656C"/>
    <w:rsid w:val="000251A4"/>
    <w:rsid w:val="00025D50"/>
    <w:rsid w:val="00042262"/>
    <w:rsid w:val="00050B9C"/>
    <w:rsid w:val="00051481"/>
    <w:rsid w:val="00074C6C"/>
    <w:rsid w:val="000817E9"/>
    <w:rsid w:val="00084F89"/>
    <w:rsid w:val="00090D55"/>
    <w:rsid w:val="00093A77"/>
    <w:rsid w:val="00096D20"/>
    <w:rsid w:val="000A0CCC"/>
    <w:rsid w:val="000A1C7F"/>
    <w:rsid w:val="000A26FD"/>
    <w:rsid w:val="000B282F"/>
    <w:rsid w:val="000C4088"/>
    <w:rsid w:val="000C73B2"/>
    <w:rsid w:val="000D1ECC"/>
    <w:rsid w:val="000D3AE5"/>
    <w:rsid w:val="000D48E0"/>
    <w:rsid w:val="000D5F22"/>
    <w:rsid w:val="000D74FA"/>
    <w:rsid w:val="000E112E"/>
    <w:rsid w:val="000E633F"/>
    <w:rsid w:val="000E756B"/>
    <w:rsid w:val="000E77DF"/>
    <w:rsid w:val="00101A05"/>
    <w:rsid w:val="001029C3"/>
    <w:rsid w:val="00105369"/>
    <w:rsid w:val="00131CB9"/>
    <w:rsid w:val="00140690"/>
    <w:rsid w:val="00163347"/>
    <w:rsid w:val="00165A4F"/>
    <w:rsid w:val="00170454"/>
    <w:rsid w:val="00180E89"/>
    <w:rsid w:val="0018178A"/>
    <w:rsid w:val="001819C2"/>
    <w:rsid w:val="001854A7"/>
    <w:rsid w:val="001B2049"/>
    <w:rsid w:val="001D4CFB"/>
    <w:rsid w:val="001D61BE"/>
    <w:rsid w:val="001E34D5"/>
    <w:rsid w:val="001E3C20"/>
    <w:rsid w:val="001E546E"/>
    <w:rsid w:val="002008F6"/>
    <w:rsid w:val="00212C0D"/>
    <w:rsid w:val="002355BB"/>
    <w:rsid w:val="00235893"/>
    <w:rsid w:val="002401E5"/>
    <w:rsid w:val="002415D4"/>
    <w:rsid w:val="002442A5"/>
    <w:rsid w:val="0024767A"/>
    <w:rsid w:val="00247AEB"/>
    <w:rsid w:val="00263085"/>
    <w:rsid w:val="00266CF4"/>
    <w:rsid w:val="00270BFE"/>
    <w:rsid w:val="00274CBB"/>
    <w:rsid w:val="00277F0E"/>
    <w:rsid w:val="00286F4E"/>
    <w:rsid w:val="002958C1"/>
    <w:rsid w:val="002B2F59"/>
    <w:rsid w:val="002C40D5"/>
    <w:rsid w:val="002D1EBE"/>
    <w:rsid w:val="002D2342"/>
    <w:rsid w:val="002E3EA3"/>
    <w:rsid w:val="002E4D46"/>
    <w:rsid w:val="002E5554"/>
    <w:rsid w:val="002F4055"/>
    <w:rsid w:val="002F527F"/>
    <w:rsid w:val="002F62DC"/>
    <w:rsid w:val="00302ECD"/>
    <w:rsid w:val="0031199A"/>
    <w:rsid w:val="003173C2"/>
    <w:rsid w:val="00321072"/>
    <w:rsid w:val="00321A4D"/>
    <w:rsid w:val="0033585C"/>
    <w:rsid w:val="00336B16"/>
    <w:rsid w:val="00336C49"/>
    <w:rsid w:val="00340E2D"/>
    <w:rsid w:val="003414AB"/>
    <w:rsid w:val="00352E0F"/>
    <w:rsid w:val="00355B2F"/>
    <w:rsid w:val="003618C4"/>
    <w:rsid w:val="00364BCC"/>
    <w:rsid w:val="00377939"/>
    <w:rsid w:val="00377D7F"/>
    <w:rsid w:val="00380D02"/>
    <w:rsid w:val="00390774"/>
    <w:rsid w:val="00390A36"/>
    <w:rsid w:val="00391031"/>
    <w:rsid w:val="0039152E"/>
    <w:rsid w:val="003977B1"/>
    <w:rsid w:val="003A3E2B"/>
    <w:rsid w:val="003A48D6"/>
    <w:rsid w:val="003A4D69"/>
    <w:rsid w:val="003B020B"/>
    <w:rsid w:val="003B78EE"/>
    <w:rsid w:val="003C12DC"/>
    <w:rsid w:val="003C70DF"/>
    <w:rsid w:val="003F259D"/>
    <w:rsid w:val="003F6E9E"/>
    <w:rsid w:val="00403543"/>
    <w:rsid w:val="00407291"/>
    <w:rsid w:val="004106F1"/>
    <w:rsid w:val="00413250"/>
    <w:rsid w:val="0041386C"/>
    <w:rsid w:val="00431BE8"/>
    <w:rsid w:val="0043247A"/>
    <w:rsid w:val="00456AF7"/>
    <w:rsid w:val="00457908"/>
    <w:rsid w:val="004603E7"/>
    <w:rsid w:val="00464899"/>
    <w:rsid w:val="0047117E"/>
    <w:rsid w:val="00473417"/>
    <w:rsid w:val="00474A87"/>
    <w:rsid w:val="00477A4F"/>
    <w:rsid w:val="00481234"/>
    <w:rsid w:val="0049385E"/>
    <w:rsid w:val="0049794B"/>
    <w:rsid w:val="004B1547"/>
    <w:rsid w:val="004B6B18"/>
    <w:rsid w:val="004D1DCA"/>
    <w:rsid w:val="004D30F9"/>
    <w:rsid w:val="004E365C"/>
    <w:rsid w:val="004E4432"/>
    <w:rsid w:val="004F70E1"/>
    <w:rsid w:val="005013EC"/>
    <w:rsid w:val="00503478"/>
    <w:rsid w:val="0051440D"/>
    <w:rsid w:val="005208A0"/>
    <w:rsid w:val="005211CC"/>
    <w:rsid w:val="005243CA"/>
    <w:rsid w:val="00530F5A"/>
    <w:rsid w:val="00540722"/>
    <w:rsid w:val="00556BFF"/>
    <w:rsid w:val="00561275"/>
    <w:rsid w:val="0056222A"/>
    <w:rsid w:val="0056707B"/>
    <w:rsid w:val="00572D5C"/>
    <w:rsid w:val="00574692"/>
    <w:rsid w:val="005765A8"/>
    <w:rsid w:val="00576960"/>
    <w:rsid w:val="0057788D"/>
    <w:rsid w:val="00592244"/>
    <w:rsid w:val="005A1723"/>
    <w:rsid w:val="005C6B5D"/>
    <w:rsid w:val="005D0E29"/>
    <w:rsid w:val="005D13BD"/>
    <w:rsid w:val="005D2B81"/>
    <w:rsid w:val="005D2DD5"/>
    <w:rsid w:val="005D462C"/>
    <w:rsid w:val="005D5D67"/>
    <w:rsid w:val="005E4857"/>
    <w:rsid w:val="005E7B1C"/>
    <w:rsid w:val="006053C1"/>
    <w:rsid w:val="00616D0C"/>
    <w:rsid w:val="00621DD0"/>
    <w:rsid w:val="006420D1"/>
    <w:rsid w:val="00643FF3"/>
    <w:rsid w:val="00644D0F"/>
    <w:rsid w:val="006471D3"/>
    <w:rsid w:val="00650ABE"/>
    <w:rsid w:val="0065569B"/>
    <w:rsid w:val="00655A77"/>
    <w:rsid w:val="006641D9"/>
    <w:rsid w:val="00673F10"/>
    <w:rsid w:val="0068229F"/>
    <w:rsid w:val="00692517"/>
    <w:rsid w:val="00693889"/>
    <w:rsid w:val="00693FBD"/>
    <w:rsid w:val="00696C25"/>
    <w:rsid w:val="006A346F"/>
    <w:rsid w:val="006A3582"/>
    <w:rsid w:val="006A3789"/>
    <w:rsid w:val="006A43FE"/>
    <w:rsid w:val="006A5B29"/>
    <w:rsid w:val="006B00D8"/>
    <w:rsid w:val="006B11B4"/>
    <w:rsid w:val="006C1730"/>
    <w:rsid w:val="006D40D2"/>
    <w:rsid w:val="006D44A8"/>
    <w:rsid w:val="006E1E82"/>
    <w:rsid w:val="006E35EE"/>
    <w:rsid w:val="006E3E25"/>
    <w:rsid w:val="006E4C5D"/>
    <w:rsid w:val="006E611F"/>
    <w:rsid w:val="006E7BB8"/>
    <w:rsid w:val="006F2BEC"/>
    <w:rsid w:val="00701FFA"/>
    <w:rsid w:val="00712588"/>
    <w:rsid w:val="00712FB9"/>
    <w:rsid w:val="007214D2"/>
    <w:rsid w:val="00732481"/>
    <w:rsid w:val="007339CC"/>
    <w:rsid w:val="00740B38"/>
    <w:rsid w:val="00742D28"/>
    <w:rsid w:val="0075685E"/>
    <w:rsid w:val="00757A73"/>
    <w:rsid w:val="00760679"/>
    <w:rsid w:val="00761F59"/>
    <w:rsid w:val="00763E25"/>
    <w:rsid w:val="00764BC5"/>
    <w:rsid w:val="007701A8"/>
    <w:rsid w:val="00777390"/>
    <w:rsid w:val="00784C18"/>
    <w:rsid w:val="00795F48"/>
    <w:rsid w:val="00797D95"/>
    <w:rsid w:val="007A2378"/>
    <w:rsid w:val="007B0868"/>
    <w:rsid w:val="007C1439"/>
    <w:rsid w:val="007C22ED"/>
    <w:rsid w:val="007C38E9"/>
    <w:rsid w:val="007C7D70"/>
    <w:rsid w:val="007D1473"/>
    <w:rsid w:val="007D14F6"/>
    <w:rsid w:val="007D1B8D"/>
    <w:rsid w:val="007D2118"/>
    <w:rsid w:val="007D2F9E"/>
    <w:rsid w:val="007D388C"/>
    <w:rsid w:val="007D4BBB"/>
    <w:rsid w:val="007D7EAF"/>
    <w:rsid w:val="007E672D"/>
    <w:rsid w:val="007F6DBB"/>
    <w:rsid w:val="00800C00"/>
    <w:rsid w:val="008177AF"/>
    <w:rsid w:val="00822F07"/>
    <w:rsid w:val="00833590"/>
    <w:rsid w:val="00844111"/>
    <w:rsid w:val="008456D7"/>
    <w:rsid w:val="00851E6C"/>
    <w:rsid w:val="00854795"/>
    <w:rsid w:val="00861698"/>
    <w:rsid w:val="008806E8"/>
    <w:rsid w:val="00884B45"/>
    <w:rsid w:val="008A2B29"/>
    <w:rsid w:val="008A5963"/>
    <w:rsid w:val="008A7E9A"/>
    <w:rsid w:val="008B7911"/>
    <w:rsid w:val="008C40ED"/>
    <w:rsid w:val="008D0ACB"/>
    <w:rsid w:val="008E0177"/>
    <w:rsid w:val="008F2098"/>
    <w:rsid w:val="008F5506"/>
    <w:rsid w:val="00900D56"/>
    <w:rsid w:val="00900FDF"/>
    <w:rsid w:val="00904918"/>
    <w:rsid w:val="00910A43"/>
    <w:rsid w:val="0091184C"/>
    <w:rsid w:val="00913C16"/>
    <w:rsid w:val="00915214"/>
    <w:rsid w:val="009157D7"/>
    <w:rsid w:val="00920E17"/>
    <w:rsid w:val="00922A2A"/>
    <w:rsid w:val="00925C73"/>
    <w:rsid w:val="00935B28"/>
    <w:rsid w:val="009400A2"/>
    <w:rsid w:val="00950B34"/>
    <w:rsid w:val="00955C0A"/>
    <w:rsid w:val="00961099"/>
    <w:rsid w:val="00964A5B"/>
    <w:rsid w:val="00977BEB"/>
    <w:rsid w:val="0098281A"/>
    <w:rsid w:val="00983E93"/>
    <w:rsid w:val="009A1DAA"/>
    <w:rsid w:val="009A7082"/>
    <w:rsid w:val="009B1E66"/>
    <w:rsid w:val="009B2371"/>
    <w:rsid w:val="009B2E18"/>
    <w:rsid w:val="009C05B3"/>
    <w:rsid w:val="009C2BAF"/>
    <w:rsid w:val="009C7187"/>
    <w:rsid w:val="009D746F"/>
    <w:rsid w:val="009E7DF1"/>
    <w:rsid w:val="009F5053"/>
    <w:rsid w:val="00A03370"/>
    <w:rsid w:val="00A179F9"/>
    <w:rsid w:val="00A22913"/>
    <w:rsid w:val="00A24C2A"/>
    <w:rsid w:val="00A259AE"/>
    <w:rsid w:val="00A267B8"/>
    <w:rsid w:val="00A3099B"/>
    <w:rsid w:val="00A426C1"/>
    <w:rsid w:val="00A447EA"/>
    <w:rsid w:val="00A44EA9"/>
    <w:rsid w:val="00A549B8"/>
    <w:rsid w:val="00A56D92"/>
    <w:rsid w:val="00A71227"/>
    <w:rsid w:val="00A74253"/>
    <w:rsid w:val="00A77E9C"/>
    <w:rsid w:val="00A861AD"/>
    <w:rsid w:val="00A86B8E"/>
    <w:rsid w:val="00A906B3"/>
    <w:rsid w:val="00A91578"/>
    <w:rsid w:val="00A97AF2"/>
    <w:rsid w:val="00AA2647"/>
    <w:rsid w:val="00AB3A59"/>
    <w:rsid w:val="00AB62AE"/>
    <w:rsid w:val="00AC0A96"/>
    <w:rsid w:val="00AC6954"/>
    <w:rsid w:val="00AD223A"/>
    <w:rsid w:val="00AE11BD"/>
    <w:rsid w:val="00AE32E5"/>
    <w:rsid w:val="00AE44A4"/>
    <w:rsid w:val="00AF3FB7"/>
    <w:rsid w:val="00AF7E37"/>
    <w:rsid w:val="00B25787"/>
    <w:rsid w:val="00B67055"/>
    <w:rsid w:val="00B6733B"/>
    <w:rsid w:val="00B76DD8"/>
    <w:rsid w:val="00B77537"/>
    <w:rsid w:val="00B8158D"/>
    <w:rsid w:val="00B833C3"/>
    <w:rsid w:val="00B860BB"/>
    <w:rsid w:val="00B9531A"/>
    <w:rsid w:val="00B95A71"/>
    <w:rsid w:val="00B9682E"/>
    <w:rsid w:val="00BA5A8D"/>
    <w:rsid w:val="00BC23E6"/>
    <w:rsid w:val="00BD27F0"/>
    <w:rsid w:val="00BD2F6A"/>
    <w:rsid w:val="00BF0CB2"/>
    <w:rsid w:val="00BF62CA"/>
    <w:rsid w:val="00C006DA"/>
    <w:rsid w:val="00C169EF"/>
    <w:rsid w:val="00C17E04"/>
    <w:rsid w:val="00C252C7"/>
    <w:rsid w:val="00C31F37"/>
    <w:rsid w:val="00C31F45"/>
    <w:rsid w:val="00C33A6A"/>
    <w:rsid w:val="00C52E3B"/>
    <w:rsid w:val="00C5545E"/>
    <w:rsid w:val="00C70AF7"/>
    <w:rsid w:val="00C76AE6"/>
    <w:rsid w:val="00C81772"/>
    <w:rsid w:val="00C93124"/>
    <w:rsid w:val="00C94CD7"/>
    <w:rsid w:val="00C95917"/>
    <w:rsid w:val="00CA3AA4"/>
    <w:rsid w:val="00CB0D55"/>
    <w:rsid w:val="00CC520D"/>
    <w:rsid w:val="00CC5E99"/>
    <w:rsid w:val="00CD77C9"/>
    <w:rsid w:val="00CE2FF8"/>
    <w:rsid w:val="00CE617D"/>
    <w:rsid w:val="00CE76F4"/>
    <w:rsid w:val="00CF363B"/>
    <w:rsid w:val="00CF5A3A"/>
    <w:rsid w:val="00CF6F59"/>
    <w:rsid w:val="00D05DB5"/>
    <w:rsid w:val="00D13825"/>
    <w:rsid w:val="00D14B23"/>
    <w:rsid w:val="00D14C6F"/>
    <w:rsid w:val="00D2062A"/>
    <w:rsid w:val="00D27C44"/>
    <w:rsid w:val="00D34929"/>
    <w:rsid w:val="00D42A08"/>
    <w:rsid w:val="00D55811"/>
    <w:rsid w:val="00D62B2D"/>
    <w:rsid w:val="00D73A46"/>
    <w:rsid w:val="00D7715F"/>
    <w:rsid w:val="00D80A39"/>
    <w:rsid w:val="00D81A99"/>
    <w:rsid w:val="00D91B20"/>
    <w:rsid w:val="00DA381A"/>
    <w:rsid w:val="00DB6E0C"/>
    <w:rsid w:val="00DB75F9"/>
    <w:rsid w:val="00DF40E4"/>
    <w:rsid w:val="00DF4DB4"/>
    <w:rsid w:val="00E02ABA"/>
    <w:rsid w:val="00E0339F"/>
    <w:rsid w:val="00E10C99"/>
    <w:rsid w:val="00E150A4"/>
    <w:rsid w:val="00E3445F"/>
    <w:rsid w:val="00E414BF"/>
    <w:rsid w:val="00E5074D"/>
    <w:rsid w:val="00E5463E"/>
    <w:rsid w:val="00E6439A"/>
    <w:rsid w:val="00E64FA8"/>
    <w:rsid w:val="00E65240"/>
    <w:rsid w:val="00E73567"/>
    <w:rsid w:val="00E750EA"/>
    <w:rsid w:val="00E95745"/>
    <w:rsid w:val="00EB2937"/>
    <w:rsid w:val="00EB5328"/>
    <w:rsid w:val="00EC5064"/>
    <w:rsid w:val="00ED76DC"/>
    <w:rsid w:val="00EF335B"/>
    <w:rsid w:val="00EF6DB8"/>
    <w:rsid w:val="00F00F98"/>
    <w:rsid w:val="00F06EF5"/>
    <w:rsid w:val="00F11001"/>
    <w:rsid w:val="00F15385"/>
    <w:rsid w:val="00F3609D"/>
    <w:rsid w:val="00F3626C"/>
    <w:rsid w:val="00F40235"/>
    <w:rsid w:val="00F4335C"/>
    <w:rsid w:val="00F43546"/>
    <w:rsid w:val="00F51194"/>
    <w:rsid w:val="00F52A3F"/>
    <w:rsid w:val="00F53DF5"/>
    <w:rsid w:val="00F57070"/>
    <w:rsid w:val="00F57097"/>
    <w:rsid w:val="00F64029"/>
    <w:rsid w:val="00F71BE8"/>
    <w:rsid w:val="00F71D50"/>
    <w:rsid w:val="00F74156"/>
    <w:rsid w:val="00F774F0"/>
    <w:rsid w:val="00F82E45"/>
    <w:rsid w:val="00FA005C"/>
    <w:rsid w:val="00FA2605"/>
    <w:rsid w:val="00FC6CAC"/>
    <w:rsid w:val="00FD1A85"/>
    <w:rsid w:val="00FE4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807"/>
  <w15:docId w15:val="{742FB07C-4F13-4E6C-9845-5474D42E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9A"/>
    <w:rPr>
      <w:b/>
      <w:bCs/>
    </w:rPr>
  </w:style>
  <w:style w:type="character" w:customStyle="1" w:styleId="apple-converted-space">
    <w:name w:val="apple-converted-space"/>
    <w:basedOn w:val="DefaultParagraphFont"/>
    <w:rsid w:val="008A7E9A"/>
  </w:style>
  <w:style w:type="character" w:styleId="Emphasis">
    <w:name w:val="Emphasis"/>
    <w:basedOn w:val="DefaultParagraphFont"/>
    <w:uiPriority w:val="20"/>
    <w:qFormat/>
    <w:rsid w:val="008A7E9A"/>
    <w:rPr>
      <w:i/>
      <w:iCs/>
    </w:rPr>
  </w:style>
  <w:style w:type="character" w:styleId="Hyperlink">
    <w:name w:val="Hyperlink"/>
    <w:basedOn w:val="DefaultParagraphFont"/>
    <w:uiPriority w:val="99"/>
    <w:unhideWhenUsed/>
    <w:rsid w:val="005D0E29"/>
    <w:rPr>
      <w:color w:val="0563C1" w:themeColor="hyperlink"/>
      <w:u w:val="single"/>
    </w:rPr>
  </w:style>
  <w:style w:type="paragraph" w:styleId="ListParagraph">
    <w:name w:val="List Paragraph"/>
    <w:basedOn w:val="Normal"/>
    <w:uiPriority w:val="34"/>
    <w:qFormat/>
    <w:rsid w:val="002008F6"/>
    <w:pPr>
      <w:ind w:left="720"/>
      <w:contextualSpacing/>
    </w:pPr>
  </w:style>
  <w:style w:type="paragraph" w:styleId="BalloonText">
    <w:name w:val="Balloon Text"/>
    <w:basedOn w:val="Normal"/>
    <w:link w:val="BalloonTextChar"/>
    <w:uiPriority w:val="99"/>
    <w:semiHidden/>
    <w:unhideWhenUsed/>
    <w:rsid w:val="002C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D5"/>
    <w:rPr>
      <w:rFonts w:ascii="Segoe UI" w:hAnsi="Segoe UI" w:cs="Segoe UI"/>
      <w:sz w:val="18"/>
      <w:szCs w:val="18"/>
    </w:rPr>
  </w:style>
  <w:style w:type="paragraph" w:customStyle="1" w:styleId="Default">
    <w:name w:val="Default"/>
    <w:rsid w:val="0068229F"/>
    <w:pPr>
      <w:autoSpaceDE w:val="0"/>
      <w:autoSpaceDN w:val="0"/>
      <w:adjustRightInd w:val="0"/>
      <w:spacing w:after="0" w:line="240" w:lineRule="auto"/>
    </w:pPr>
    <w:rPr>
      <w:rFonts w:ascii="Cambria" w:hAnsi="Cambria" w:cs="Cambria"/>
      <w:color w:val="000000"/>
      <w:sz w:val="24"/>
      <w:szCs w:val="24"/>
    </w:rPr>
  </w:style>
  <w:style w:type="character" w:customStyle="1" w:styleId="Mention1">
    <w:name w:val="Mention1"/>
    <w:basedOn w:val="DefaultParagraphFont"/>
    <w:uiPriority w:val="99"/>
    <w:semiHidden/>
    <w:unhideWhenUsed/>
    <w:rsid w:val="00A426C1"/>
    <w:rPr>
      <w:color w:val="2B579A"/>
      <w:shd w:val="clear" w:color="auto" w:fill="E6E6E6"/>
    </w:rPr>
  </w:style>
  <w:style w:type="character" w:customStyle="1" w:styleId="UnresolvedMention1">
    <w:name w:val="Unresolved Mention1"/>
    <w:basedOn w:val="DefaultParagraphFont"/>
    <w:uiPriority w:val="99"/>
    <w:semiHidden/>
    <w:unhideWhenUsed/>
    <w:rsid w:val="00964A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8732">
      <w:bodyDiv w:val="1"/>
      <w:marLeft w:val="0"/>
      <w:marRight w:val="0"/>
      <w:marTop w:val="0"/>
      <w:marBottom w:val="0"/>
      <w:divBdr>
        <w:top w:val="none" w:sz="0" w:space="0" w:color="auto"/>
        <w:left w:val="none" w:sz="0" w:space="0" w:color="auto"/>
        <w:bottom w:val="none" w:sz="0" w:space="0" w:color="auto"/>
        <w:right w:val="none" w:sz="0" w:space="0" w:color="auto"/>
      </w:divBdr>
    </w:div>
    <w:div w:id="1494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Marilyn Mammano</cp:lastModifiedBy>
  <cp:revision>2</cp:revision>
  <cp:lastPrinted>2015-12-20T16:18:00Z</cp:lastPrinted>
  <dcterms:created xsi:type="dcterms:W3CDTF">2018-09-05T16:41:00Z</dcterms:created>
  <dcterms:modified xsi:type="dcterms:W3CDTF">2018-09-05T16:41:00Z</dcterms:modified>
</cp:coreProperties>
</file>